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DD" w:rsidRPr="00247C5F" w:rsidRDefault="00247C5F" w:rsidP="00247C5F">
      <w:pPr>
        <w:ind w:firstLineChars="200" w:firstLine="562"/>
        <w:rPr>
          <w:sz w:val="28"/>
          <w:szCs w:val="28"/>
        </w:rPr>
      </w:pPr>
      <w:r w:rsidRPr="00247C5F">
        <w:rPr>
          <w:rFonts w:hint="eastAsia"/>
          <w:b/>
          <w:bCs/>
          <w:sz w:val="28"/>
          <w:szCs w:val="28"/>
        </w:rPr>
        <w:t>附件一</w:t>
      </w:r>
      <w:r w:rsidRPr="00247C5F">
        <w:rPr>
          <w:rFonts w:hint="eastAsia"/>
          <w:b/>
          <w:bCs/>
          <w:sz w:val="28"/>
          <w:szCs w:val="28"/>
        </w:rPr>
        <w:t>大赛题目</w:t>
      </w:r>
      <w:r w:rsidRPr="00247C5F">
        <w:rPr>
          <w:rFonts w:hint="eastAsia"/>
          <w:b/>
          <w:bCs/>
          <w:sz w:val="28"/>
          <w:szCs w:val="28"/>
        </w:rPr>
        <w:br/>
      </w:r>
      <w:r>
        <w:rPr>
          <w:rFonts w:hint="eastAsia"/>
          <w:sz w:val="28"/>
          <w:szCs w:val="28"/>
        </w:rPr>
        <w:t xml:space="preserve">    </w:t>
      </w:r>
      <w:r w:rsidRPr="00247C5F">
        <w:rPr>
          <w:rFonts w:hint="eastAsia"/>
          <w:sz w:val="28"/>
          <w:szCs w:val="28"/>
        </w:rPr>
        <w:t>吕志和礼堂北边现有一块公共绿地，绿地北面是南校区通往玫瑰园学生宿舍区的人行干道，东面是玫瑰园学生宿舍餐饮区，该区域场地现状是</w:t>
      </w:r>
      <w:r w:rsidRPr="00247C5F">
        <w:rPr>
          <w:rFonts w:hint="eastAsia"/>
          <w:sz w:val="28"/>
          <w:szCs w:val="28"/>
        </w:rPr>
        <w:t>2014</w:t>
      </w:r>
      <w:r w:rsidRPr="00247C5F">
        <w:rPr>
          <w:rFonts w:hint="eastAsia"/>
          <w:sz w:val="28"/>
          <w:szCs w:val="28"/>
        </w:rPr>
        <w:t>年玫瑰园学生宿舍规划设计时形成的。</w:t>
      </w:r>
      <w:r w:rsidRPr="00247C5F">
        <w:rPr>
          <w:rFonts w:hint="eastAsia"/>
          <w:sz w:val="28"/>
          <w:szCs w:val="28"/>
        </w:rPr>
        <w:t>2016</w:t>
      </w:r>
      <w:r w:rsidRPr="00247C5F">
        <w:rPr>
          <w:rFonts w:hint="eastAsia"/>
          <w:sz w:val="28"/>
          <w:szCs w:val="28"/>
        </w:rPr>
        <w:t>年</w:t>
      </w:r>
      <w:r w:rsidRPr="00247C5F">
        <w:rPr>
          <w:rFonts w:hint="eastAsia"/>
          <w:sz w:val="28"/>
          <w:szCs w:val="28"/>
        </w:rPr>
        <w:t>8</w:t>
      </w:r>
      <w:r w:rsidRPr="00247C5F">
        <w:rPr>
          <w:rFonts w:hint="eastAsia"/>
          <w:sz w:val="28"/>
          <w:szCs w:val="28"/>
        </w:rPr>
        <w:t>月在玫瑰园宿舍东南向增设东湖公园出入口后，该区域道路人流增加，同时在此停留、集会和活动的学生也越来越多，造成该区域场地功能混乱等问题（因为该区域原来的规划并未考虑公园出入口）。如何梳理地块内各种功能，实现场地与周围环境的合理互动，使之成为一个组织合理、有生命力、能满足多种需求的公共活动空间，同时促进校园文化的塑造，便是广大参赛者需要</w:t>
      </w:r>
      <w:r w:rsidRPr="00247C5F">
        <w:rPr>
          <w:rFonts w:hint="eastAsia"/>
          <w:sz w:val="28"/>
          <w:szCs w:val="28"/>
        </w:rPr>
        <w:t>解决的问题。</w:t>
      </w:r>
      <w:r w:rsidRPr="00247C5F">
        <w:rPr>
          <w:rFonts w:hint="eastAsia"/>
          <w:sz w:val="28"/>
          <w:szCs w:val="28"/>
        </w:rPr>
        <w:br/>
        <w:t xml:space="preserve">    </w:t>
      </w:r>
      <w:r w:rsidRPr="00247C5F">
        <w:rPr>
          <w:rFonts w:hint="eastAsia"/>
          <w:sz w:val="28"/>
          <w:szCs w:val="28"/>
        </w:rPr>
        <w:t>本次竞赛以“激活，新生”为主题，鼓励学生尝试活化利用竞赛所提供的场地，可以通过景观改造设计、小型建筑设计、装置艺术设计等方式，以增加该地块的趣味性、可观赏性或者可利用性，使之成为五</w:t>
      </w:r>
      <w:proofErr w:type="gramStart"/>
      <w:r w:rsidRPr="00247C5F">
        <w:rPr>
          <w:rFonts w:hint="eastAsia"/>
          <w:sz w:val="28"/>
          <w:szCs w:val="28"/>
        </w:rPr>
        <w:t>邑</w:t>
      </w:r>
      <w:proofErr w:type="gramEnd"/>
      <w:r w:rsidRPr="00247C5F">
        <w:rPr>
          <w:rFonts w:hint="eastAsia"/>
          <w:sz w:val="28"/>
          <w:szCs w:val="28"/>
        </w:rPr>
        <w:t>大学的又一张校园名片。</w:t>
      </w:r>
    </w:p>
    <w:p w:rsidR="00404ADD" w:rsidRDefault="00404ADD">
      <w:pPr>
        <w:ind w:firstLine="420"/>
        <w:rPr>
          <w:color w:val="000000" w:themeColor="text1"/>
        </w:rPr>
      </w:pPr>
    </w:p>
    <w:sectPr w:rsidR="00404ADD" w:rsidSect="00404A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A0950"/>
    <w:multiLevelType w:val="singleLevel"/>
    <w:tmpl w:val="57EA0950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F236678"/>
    <w:rsid w:val="00247C5F"/>
    <w:rsid w:val="00404ADD"/>
    <w:rsid w:val="04BB0B93"/>
    <w:rsid w:val="053A3F9A"/>
    <w:rsid w:val="062D7FF0"/>
    <w:rsid w:val="06704EC7"/>
    <w:rsid w:val="07EE08AA"/>
    <w:rsid w:val="09C71F0E"/>
    <w:rsid w:val="0A4F15F9"/>
    <w:rsid w:val="132C34C5"/>
    <w:rsid w:val="1C5803E5"/>
    <w:rsid w:val="2754396E"/>
    <w:rsid w:val="28663147"/>
    <w:rsid w:val="2A9B0DF3"/>
    <w:rsid w:val="2C7004A0"/>
    <w:rsid w:val="2F236678"/>
    <w:rsid w:val="31EA04FF"/>
    <w:rsid w:val="32D561CC"/>
    <w:rsid w:val="364C1F11"/>
    <w:rsid w:val="37906753"/>
    <w:rsid w:val="3A5D50E7"/>
    <w:rsid w:val="3C2915BA"/>
    <w:rsid w:val="3C4259EB"/>
    <w:rsid w:val="4A896562"/>
    <w:rsid w:val="4C5214E7"/>
    <w:rsid w:val="4E7D0A0B"/>
    <w:rsid w:val="506A549E"/>
    <w:rsid w:val="52FA385F"/>
    <w:rsid w:val="53581468"/>
    <w:rsid w:val="537D4537"/>
    <w:rsid w:val="725F3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4A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>Sky123.Org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Sky123.Org</cp:lastModifiedBy>
  <cp:revision>2</cp:revision>
  <dcterms:created xsi:type="dcterms:W3CDTF">2016-09-27T05:45:00Z</dcterms:created>
  <dcterms:modified xsi:type="dcterms:W3CDTF">2016-09-29T04:05:00Z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